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65" w:rsidRPr="00453A65" w:rsidRDefault="00453A65" w:rsidP="00453A65">
      <w:pPr>
        <w:pStyle w:val="1"/>
        <w:jc w:val="right"/>
        <w:rPr>
          <w:b/>
          <w:noProof/>
          <w:sz w:val="24"/>
          <w:lang w:val="uk-UA" w:eastAsia="en-US"/>
        </w:rPr>
      </w:pPr>
      <w:r w:rsidRPr="00453A65">
        <w:rPr>
          <w:b/>
          <w:noProof/>
          <w:sz w:val="24"/>
          <w:lang w:val="uk-UA" w:eastAsia="en-US"/>
        </w:rPr>
        <w:t>ПРОЄ</w:t>
      </w:r>
      <w:r w:rsidRPr="00453A65">
        <w:rPr>
          <w:b/>
          <w:noProof/>
          <w:sz w:val="24"/>
          <w:lang w:val="uk-UA" w:eastAsia="en-US"/>
        </w:rPr>
        <w:t>КТ</w:t>
      </w:r>
    </w:p>
    <w:p w:rsidR="00453A65" w:rsidRPr="00E36B1C" w:rsidRDefault="00453A65" w:rsidP="00453A65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53A65" w:rsidRPr="00823DFB" w:rsidRDefault="00453A65" w:rsidP="00453A6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453A65" w:rsidRPr="002D45D1" w:rsidRDefault="00453A65" w:rsidP="00453A6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53A65" w:rsidRPr="00823DFB" w:rsidRDefault="00453A65" w:rsidP="00453A6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53A65" w:rsidRPr="00823DFB" w:rsidRDefault="00453A65" w:rsidP="00453A65">
      <w:pPr>
        <w:pStyle w:val="1"/>
        <w:rPr>
          <w:b/>
        </w:rPr>
      </w:pPr>
    </w:p>
    <w:p w:rsidR="00453A65" w:rsidRDefault="00453A65" w:rsidP="00453A6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53A65" w:rsidRPr="006A6838" w:rsidRDefault="00453A65" w:rsidP="00453A65">
      <w:pPr>
        <w:rPr>
          <w:lang w:val="uk-UA"/>
        </w:rPr>
      </w:pPr>
      <w:r>
        <w:rPr>
          <w:lang w:val="uk-UA"/>
        </w:rPr>
        <w:t xml:space="preserve"> </w:t>
      </w:r>
    </w:p>
    <w:p w:rsidR="00453A65" w:rsidRPr="00FC0B8B" w:rsidRDefault="00453A65" w:rsidP="00453A65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80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453A65" w:rsidRDefault="00453A65" w:rsidP="00453A65">
      <w:pPr>
        <w:rPr>
          <w:b/>
          <w:lang w:val="uk-UA"/>
        </w:rPr>
      </w:pPr>
    </w:p>
    <w:p w:rsidR="00453A65" w:rsidRDefault="00453A65" w:rsidP="00453A65">
      <w:pPr>
        <w:rPr>
          <w:b/>
          <w:lang w:val="uk-UA"/>
        </w:rPr>
      </w:pPr>
    </w:p>
    <w:p w:rsidR="00453A65" w:rsidRPr="006A6838" w:rsidRDefault="00453A65" w:rsidP="00453A65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453A65" w:rsidRPr="006A6838" w:rsidRDefault="00453A65" w:rsidP="00453A65">
      <w:pPr>
        <w:rPr>
          <w:b/>
          <w:lang w:val="uk-UA"/>
        </w:rPr>
      </w:pPr>
      <w:r>
        <w:rPr>
          <w:b/>
          <w:lang w:val="uk-UA"/>
        </w:rPr>
        <w:t>Приватного підприємства «</w:t>
      </w:r>
      <w:proofErr w:type="spellStart"/>
      <w:r>
        <w:rPr>
          <w:b/>
          <w:lang w:val="uk-UA"/>
        </w:rPr>
        <w:t>Деліція</w:t>
      </w:r>
      <w:proofErr w:type="spellEnd"/>
      <w:r>
        <w:rPr>
          <w:b/>
          <w:lang w:val="uk-UA"/>
        </w:rPr>
        <w:t>»</w:t>
      </w:r>
    </w:p>
    <w:p w:rsidR="00453A65" w:rsidRDefault="00453A65" w:rsidP="00453A65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453A65" w:rsidRDefault="00453A65" w:rsidP="00453A65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директора Приватного підприємства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 щодо земельної ділянки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50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Жовтнева (кінцева зупинка маршруту №381) в м. Буча,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453A65" w:rsidRDefault="00453A65" w:rsidP="00453A65">
      <w:pPr>
        <w:tabs>
          <w:tab w:val="left" w:pos="720"/>
        </w:tabs>
        <w:jc w:val="both"/>
        <w:rPr>
          <w:lang w:val="uk-UA"/>
        </w:rPr>
      </w:pPr>
    </w:p>
    <w:p w:rsidR="00453A65" w:rsidRDefault="00453A65" w:rsidP="00453A6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53A65" w:rsidRDefault="00453A65" w:rsidP="00453A65">
      <w:pPr>
        <w:tabs>
          <w:tab w:val="left" w:pos="2505"/>
        </w:tabs>
        <w:ind w:left="360"/>
        <w:jc w:val="both"/>
        <w:rPr>
          <w:lang w:val="uk-UA"/>
        </w:rPr>
      </w:pPr>
    </w:p>
    <w:p w:rsidR="00453A65" w:rsidRDefault="00453A65" w:rsidP="00453A6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про встановлення особистого строкового сервітуту на розміщення тимчасової споруди для провадження підприємницької діяльності, укладеного 01.08.2018 між Приватним підприємством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 xml:space="preserve">»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50 кв.м, по вул. Жовтневій (кінцева зупинка автобусного маршруту №381), в м. Буча, для розміщення тимчасової споруди для провадження підприємницької діяльності, на 1 (один) рік. </w:t>
      </w:r>
    </w:p>
    <w:p w:rsidR="00453A65" w:rsidRDefault="00453A65" w:rsidP="00453A6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 xml:space="preserve">»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про встановлення особистого строкового сервітуту.</w:t>
      </w:r>
    </w:p>
    <w:p w:rsidR="00453A65" w:rsidRPr="00132AC5" w:rsidRDefault="00453A65" w:rsidP="00453A6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 систематично проводити благоустрій прилеглої території.</w:t>
      </w:r>
    </w:p>
    <w:p w:rsidR="00453A65" w:rsidRPr="00761DB0" w:rsidRDefault="00453A65" w:rsidP="00453A65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53A65" w:rsidRDefault="00453A65" w:rsidP="00453A65">
      <w:pPr>
        <w:tabs>
          <w:tab w:val="left" w:pos="2505"/>
        </w:tabs>
        <w:ind w:left="720"/>
        <w:jc w:val="both"/>
        <w:rPr>
          <w:lang w:val="uk-UA"/>
        </w:rPr>
      </w:pPr>
    </w:p>
    <w:p w:rsidR="00453A65" w:rsidRDefault="00453A65" w:rsidP="00453A65">
      <w:pPr>
        <w:tabs>
          <w:tab w:val="left" w:pos="2505"/>
        </w:tabs>
        <w:ind w:left="720"/>
        <w:jc w:val="both"/>
        <w:rPr>
          <w:lang w:val="uk-UA"/>
        </w:rPr>
      </w:pPr>
    </w:p>
    <w:p w:rsidR="00453A65" w:rsidRPr="00F02818" w:rsidRDefault="00453A65" w:rsidP="00453A65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453A65" w:rsidRDefault="00453A65" w:rsidP="00453A65">
      <w:pPr>
        <w:pStyle w:val="1"/>
        <w:jc w:val="right"/>
        <w:rPr>
          <w:b/>
          <w:noProof/>
          <w:lang w:val="uk-UA" w:eastAsia="en-US"/>
        </w:rPr>
      </w:pPr>
    </w:p>
    <w:p w:rsidR="00453A65" w:rsidRPr="00D3744A" w:rsidRDefault="00453A65" w:rsidP="00453A65">
      <w:pPr>
        <w:rPr>
          <w:lang w:val="uk-UA" w:eastAsia="en-US"/>
        </w:rPr>
      </w:pPr>
    </w:p>
    <w:p w:rsidR="00600926" w:rsidRDefault="00600926"/>
    <w:sectPr w:rsidR="0060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72"/>
    <w:rsid w:val="00453A65"/>
    <w:rsid w:val="00476C72"/>
    <w:rsid w:val="0060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4AAA"/>
  <w15:chartTrackingRefBased/>
  <w15:docId w15:val="{9B98603C-59F6-4F46-97A7-4F15377A3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3A65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453A65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3A65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453A65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453A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2020-06-15T10:29:00Z</dcterms:created>
  <dcterms:modified xsi:type="dcterms:W3CDTF">2020-06-15T10:30:00Z</dcterms:modified>
</cp:coreProperties>
</file>